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850901" w:rsidTr="00453696">
        <w:trPr>
          <w:trHeight w:val="513"/>
        </w:trPr>
        <w:tc>
          <w:tcPr>
            <w:tcW w:w="1135" w:type="dxa"/>
            <w:vMerge w:val="restart"/>
            <w:hideMark/>
          </w:tcPr>
          <w:p w:rsidR="00850901" w:rsidRDefault="00850901" w:rsidP="00453696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inline distT="0" distB="0" distL="0" distR="0" wp14:anchorId="0B60A501" wp14:editId="15A6D57B">
                  <wp:extent cx="657225" cy="638175"/>
                  <wp:effectExtent l="0" t="0" r="9525" b="9525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850901" w:rsidRDefault="00850901" w:rsidP="004536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850901" w:rsidRDefault="00850901" w:rsidP="004536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850901" w:rsidTr="00453696">
        <w:tc>
          <w:tcPr>
            <w:tcW w:w="1135" w:type="dxa"/>
            <w:vMerge/>
            <w:vAlign w:val="center"/>
            <w:hideMark/>
          </w:tcPr>
          <w:p w:rsidR="00850901" w:rsidRDefault="00850901" w:rsidP="004536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850901" w:rsidRDefault="00850901" w:rsidP="00453696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EB3414" w:rsidRDefault="00EB3414"/>
    <w:p w:rsidR="00850901" w:rsidRDefault="00850901" w:rsidP="0085090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График за вземане на часовете по ГЗ през учебната 2026 - 2027 година</w:t>
      </w:r>
    </w:p>
    <w:p w:rsidR="00850901" w:rsidRDefault="00850901" w:rsidP="00850901">
      <w:pPr>
        <w:rPr>
          <w:rFonts w:ascii="Times New Roman" w:eastAsia="Calibri" w:hAnsi="Times New Roman" w:cs="Times New Roman"/>
          <w:b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Подготвителна група – 6 часа годишно</w:t>
      </w:r>
    </w:p>
    <w:p w:rsidR="00850901" w:rsidRDefault="00850901" w:rsidP="00850901">
      <w:pPr>
        <w:rPr>
          <w:rFonts w:ascii="Times New Roman" w:eastAsia="Calibri" w:hAnsi="Times New Roman" w:cs="Times New Roman"/>
          <w:u w:val="single"/>
        </w:rPr>
      </w:pPr>
      <w:r>
        <w:rPr>
          <w:rFonts w:ascii="Times New Roman" w:eastAsia="Calibri" w:hAnsi="Times New Roman" w:cs="Times New Roman"/>
          <w:u w:val="single"/>
          <w:lang w:val="en-US"/>
        </w:rPr>
        <w:t xml:space="preserve">I </w:t>
      </w:r>
      <w:r>
        <w:rPr>
          <w:rFonts w:ascii="Times New Roman" w:eastAsia="Calibri" w:hAnsi="Times New Roman" w:cs="Times New Roman"/>
          <w:u w:val="single"/>
        </w:rPr>
        <w:t xml:space="preserve">срок                                                                                     </w:t>
      </w:r>
      <w:r>
        <w:rPr>
          <w:rFonts w:ascii="Times New Roman" w:eastAsia="Calibri" w:hAnsi="Times New Roman" w:cs="Times New Roman"/>
          <w:u w:val="single"/>
          <w:lang w:val="en-US"/>
        </w:rPr>
        <w:t xml:space="preserve">II </w:t>
      </w:r>
      <w:r>
        <w:rPr>
          <w:rFonts w:ascii="Times New Roman" w:eastAsia="Calibri" w:hAnsi="Times New Roman" w:cs="Times New Roman"/>
          <w:u w:val="single"/>
        </w:rPr>
        <w:t>срок</w:t>
      </w:r>
    </w:p>
    <w:p w:rsidR="00850901" w:rsidRDefault="00850901" w:rsidP="0085090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05.10.2026 г.                                                                   15.02.2027 г.</w:t>
      </w:r>
    </w:p>
    <w:p w:rsidR="00850901" w:rsidRDefault="00850901" w:rsidP="0085090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16.11.2026 г.                                                                   15.03.2027 г.</w:t>
      </w:r>
    </w:p>
    <w:p w:rsidR="00850901" w:rsidRDefault="00850901" w:rsidP="0085090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04.01.2027 г.                                                                   19.04.2027 г.</w:t>
      </w:r>
    </w:p>
    <w:p w:rsidR="00850901" w:rsidRDefault="00850901" w:rsidP="00850901">
      <w:pPr>
        <w:rPr>
          <w:rFonts w:ascii="Times New Roman" w:eastAsia="Calibri" w:hAnsi="Times New Roman" w:cs="Times New Roman"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lang w:val="en-US"/>
        </w:rPr>
        <w:t xml:space="preserve">I, II, III, IV, V, VI, VII </w:t>
      </w:r>
      <w:r>
        <w:rPr>
          <w:rFonts w:ascii="Times New Roman" w:eastAsia="Calibri" w:hAnsi="Times New Roman" w:cs="Times New Roman"/>
          <w:b/>
        </w:rPr>
        <w:t xml:space="preserve">клас – </w:t>
      </w:r>
      <w:proofErr w:type="gramStart"/>
      <w:r>
        <w:rPr>
          <w:rFonts w:ascii="Times New Roman" w:eastAsia="Calibri" w:hAnsi="Times New Roman" w:cs="Times New Roman"/>
          <w:b/>
        </w:rPr>
        <w:t>5 часа</w:t>
      </w:r>
      <w:proofErr w:type="gramEnd"/>
      <w:r>
        <w:rPr>
          <w:rFonts w:ascii="Times New Roman" w:eastAsia="Calibri" w:hAnsi="Times New Roman" w:cs="Times New Roman"/>
          <w:b/>
        </w:rPr>
        <w:t xml:space="preserve"> годишно</w:t>
      </w:r>
    </w:p>
    <w:p w:rsidR="00850901" w:rsidRDefault="00850901" w:rsidP="00850901">
      <w:pPr>
        <w:rPr>
          <w:rFonts w:ascii="Times New Roman" w:eastAsia="Calibri" w:hAnsi="Times New Roman" w:cs="Times New Roman"/>
          <w:u w:val="single"/>
        </w:rPr>
      </w:pPr>
      <w:r>
        <w:rPr>
          <w:rFonts w:ascii="Times New Roman" w:eastAsia="Calibri" w:hAnsi="Times New Roman" w:cs="Times New Roman"/>
          <w:u w:val="single"/>
          <w:lang w:val="en-US"/>
        </w:rPr>
        <w:t xml:space="preserve">I </w:t>
      </w:r>
      <w:r>
        <w:rPr>
          <w:rFonts w:ascii="Times New Roman" w:eastAsia="Calibri" w:hAnsi="Times New Roman" w:cs="Times New Roman"/>
          <w:u w:val="single"/>
        </w:rPr>
        <w:t xml:space="preserve">срок                                                                                     </w:t>
      </w:r>
      <w:r>
        <w:rPr>
          <w:rFonts w:ascii="Times New Roman" w:eastAsia="Calibri" w:hAnsi="Times New Roman" w:cs="Times New Roman"/>
          <w:u w:val="single"/>
          <w:lang w:val="en-US"/>
        </w:rPr>
        <w:t xml:space="preserve">II </w:t>
      </w:r>
      <w:r>
        <w:rPr>
          <w:rFonts w:ascii="Times New Roman" w:eastAsia="Calibri" w:hAnsi="Times New Roman" w:cs="Times New Roman"/>
          <w:u w:val="single"/>
        </w:rPr>
        <w:t>срок</w:t>
      </w:r>
    </w:p>
    <w:p w:rsidR="00850901" w:rsidRDefault="00850901" w:rsidP="0085090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05.10.2026 г.                                                                   15.02.2027 г.</w:t>
      </w:r>
    </w:p>
    <w:p w:rsidR="00850901" w:rsidRDefault="00850901" w:rsidP="0085090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16.11.2026 г.                                                                   15.03.2027 г.</w:t>
      </w:r>
    </w:p>
    <w:p w:rsidR="00850901" w:rsidRDefault="00850901" w:rsidP="0085090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04.01.2027 г.</w:t>
      </w: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</w:t>
      </w:r>
      <w:bookmarkStart w:id="0" w:name="_GoBack"/>
      <w:bookmarkEnd w:id="0"/>
    </w:p>
    <w:p w:rsidR="00850901" w:rsidRDefault="00850901" w:rsidP="0085090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850901" w:rsidRDefault="00850901" w:rsidP="0085090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850901" w:rsidTr="00453696">
        <w:trPr>
          <w:trHeight w:val="513"/>
        </w:trPr>
        <w:tc>
          <w:tcPr>
            <w:tcW w:w="1135" w:type="dxa"/>
            <w:vMerge w:val="restart"/>
            <w:hideMark/>
          </w:tcPr>
          <w:p w:rsidR="00850901" w:rsidRDefault="00850901" w:rsidP="00453696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inline distT="0" distB="0" distL="0" distR="0" wp14:anchorId="085E057C" wp14:editId="1A051C13">
                  <wp:extent cx="657225" cy="638175"/>
                  <wp:effectExtent l="0" t="0" r="9525" b="9525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850901" w:rsidRDefault="00850901" w:rsidP="004536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850901" w:rsidRDefault="00850901" w:rsidP="004536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850901" w:rsidTr="00453696">
        <w:tc>
          <w:tcPr>
            <w:tcW w:w="1135" w:type="dxa"/>
            <w:vMerge/>
            <w:vAlign w:val="center"/>
            <w:hideMark/>
          </w:tcPr>
          <w:p w:rsidR="00850901" w:rsidRDefault="00850901" w:rsidP="004536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850901" w:rsidRDefault="00850901" w:rsidP="00453696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6" w:history="1">
              <w:r>
                <w:rPr>
                  <w:rStyle w:val="a3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850901" w:rsidRDefault="00850901" w:rsidP="0085090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50901" w:rsidRDefault="00850901" w:rsidP="00850901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График за вземане на часовете по БД – учебна 2026-2027 г.</w:t>
      </w:r>
    </w:p>
    <w:p w:rsidR="00850901" w:rsidRDefault="00850901" w:rsidP="0085090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Подготвителна група – 7 часа годишно</w:t>
      </w:r>
    </w:p>
    <w:p w:rsidR="00850901" w:rsidRDefault="00850901" w:rsidP="00850901">
      <w:pPr>
        <w:pBdr>
          <w:bottom w:val="single" w:sz="6" w:space="1" w:color="auto"/>
        </w:pBd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І срок  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часа                                                                       ІІ срок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часа</w:t>
      </w:r>
    </w:p>
    <w:p w:rsidR="00850901" w:rsidRDefault="00850901" w:rsidP="00850901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12.10.20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 г.                                                                          08.02.2027 г.</w:t>
      </w:r>
    </w:p>
    <w:p w:rsidR="00850901" w:rsidRDefault="00850901" w:rsidP="00850901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09.11.20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 г.                                                                          08.0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.2027 г.</w:t>
      </w:r>
    </w:p>
    <w:p w:rsidR="00850901" w:rsidRDefault="00850901" w:rsidP="00850901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07.12.20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 г.                                                                          26.0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.2027 г.</w:t>
      </w:r>
    </w:p>
    <w:p w:rsidR="00850901" w:rsidRDefault="00850901" w:rsidP="00850901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11.01.2027 г.</w:t>
      </w:r>
    </w:p>
    <w:p w:rsidR="00850901" w:rsidRDefault="00850901" w:rsidP="00850901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1165"/>
        <w:gridCol w:w="1166"/>
        <w:gridCol w:w="1166"/>
        <w:gridCol w:w="1167"/>
        <w:gridCol w:w="1167"/>
        <w:gridCol w:w="1077"/>
        <w:gridCol w:w="1077"/>
        <w:gridCol w:w="1077"/>
      </w:tblGrid>
      <w:tr w:rsidR="00850901" w:rsidTr="00453696">
        <w:tc>
          <w:tcPr>
            <w:tcW w:w="1165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1а клас</w:t>
            </w:r>
          </w:p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часа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1б клас</w:t>
            </w:r>
          </w:p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часа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клас</w:t>
            </w:r>
          </w:p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часа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клас</w:t>
            </w:r>
          </w:p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часа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клас</w:t>
            </w:r>
          </w:p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часа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клас</w:t>
            </w:r>
          </w:p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часа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клас</w:t>
            </w:r>
          </w:p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часа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клас</w:t>
            </w:r>
          </w:p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часа</w:t>
            </w:r>
          </w:p>
        </w:tc>
      </w:tr>
      <w:tr w:rsidR="00850901" w:rsidTr="00453696">
        <w:tc>
          <w:tcPr>
            <w:tcW w:w="1165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19.10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21.09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19.10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</w:t>
            </w:r>
          </w:p>
        </w:tc>
      </w:tr>
      <w:tr w:rsidR="00850901" w:rsidTr="00453696">
        <w:tc>
          <w:tcPr>
            <w:tcW w:w="1165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30.11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26.10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30.11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</w:t>
            </w:r>
          </w:p>
        </w:tc>
      </w:tr>
      <w:tr w:rsidR="00850901" w:rsidTr="00453696">
        <w:tc>
          <w:tcPr>
            <w:tcW w:w="1165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23.11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14.12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25.01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07.12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07.12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07.12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14.12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07.12</w:t>
            </w:r>
          </w:p>
        </w:tc>
      </w:tr>
      <w:tr w:rsidR="00850901" w:rsidTr="00453696">
        <w:tc>
          <w:tcPr>
            <w:tcW w:w="1165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07.12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21.12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01.03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08.02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08.02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08.02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22.02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08.02</w:t>
            </w:r>
          </w:p>
        </w:tc>
      </w:tr>
      <w:tr w:rsidR="00850901" w:rsidTr="00453696">
        <w:tc>
          <w:tcPr>
            <w:tcW w:w="1165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11.01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18.01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26.04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08.03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08.03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08.03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29.03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08.03</w:t>
            </w:r>
          </w:p>
        </w:tc>
      </w:tr>
      <w:tr w:rsidR="00850901" w:rsidTr="00453696">
        <w:tc>
          <w:tcPr>
            <w:tcW w:w="1165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08.02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22.02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10.05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0901" w:rsidTr="00453696">
        <w:tc>
          <w:tcPr>
            <w:tcW w:w="1165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08.03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29.03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0901" w:rsidTr="00453696">
        <w:tc>
          <w:tcPr>
            <w:tcW w:w="1165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22.03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12.04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0901" w:rsidTr="00453696">
        <w:tc>
          <w:tcPr>
            <w:tcW w:w="1165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17.05</w:t>
            </w:r>
          </w:p>
        </w:tc>
        <w:tc>
          <w:tcPr>
            <w:tcW w:w="1166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850901" w:rsidRDefault="00850901" w:rsidP="00453696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50901" w:rsidRDefault="00850901"/>
    <w:p w:rsidR="00850901" w:rsidRDefault="00850901" w:rsidP="0085090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</w:t>
      </w:r>
    </w:p>
    <w:p w:rsidR="00850901" w:rsidRDefault="00850901" w:rsidP="0085090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850901" w:rsidRDefault="00850901" w:rsidP="0085090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850901" w:rsidRDefault="00850901"/>
    <w:sectPr w:rsidR="00850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195"/>
    <w:rsid w:val="00055195"/>
    <w:rsid w:val="00850901"/>
    <w:rsid w:val="00EB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CE080-A489-48A3-BB8D-8FB449A9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9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0901"/>
    <w:rPr>
      <w:color w:val="0000FF"/>
      <w:u w:val="single"/>
    </w:rPr>
  </w:style>
  <w:style w:type="table" w:styleId="a4">
    <w:name w:val="Table Grid"/>
    <w:basedOn w:val="a1"/>
    <w:uiPriority w:val="59"/>
    <w:rsid w:val="00850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3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2601017@edu.mon.bg" TargetMode="External"/><Relationship Id="rId5" Type="http://schemas.openxmlformats.org/officeDocument/2006/relationships/hyperlink" Target="mailto:info-2601017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2026-09-12T16:17:00Z</dcterms:created>
  <dcterms:modified xsi:type="dcterms:W3CDTF">2026-09-12T16:19:00Z</dcterms:modified>
</cp:coreProperties>
</file>